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444" w:rsidRPr="001A1B51" w:rsidRDefault="000B1444" w:rsidP="000B1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B1444" w:rsidRPr="001A1B51" w:rsidRDefault="000B1444" w:rsidP="00FD5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</w:p>
    <w:p w:rsidR="000B1444" w:rsidRPr="001A1B51" w:rsidRDefault="000B1444" w:rsidP="000B1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1A1B5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0B1444" w:rsidRDefault="000B1444" w:rsidP="000B1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</w:t>
      </w:r>
      <w:r w:rsidRPr="001A1B5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Күзгі семестр</w:t>
      </w:r>
      <w:r w:rsidR="004F7CD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,</w:t>
      </w:r>
      <w:r w:rsidRPr="001A1B5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2017-2018  оқу жылы</w:t>
      </w:r>
    </w:p>
    <w:p w:rsidR="000B1444" w:rsidRPr="001A1B51" w:rsidRDefault="000B1444" w:rsidP="000B14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pacing w:val="-20"/>
          <w:sz w:val="24"/>
          <w:szCs w:val="24"/>
          <w:lang w:val="kk-KZ" w:eastAsia="ru-RU"/>
        </w:rPr>
      </w:pPr>
    </w:p>
    <w:p w:rsidR="000B1444" w:rsidRPr="009D4EF0" w:rsidRDefault="000B1444" w:rsidP="000B14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4E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Курс туралы </w:t>
      </w:r>
      <w:r w:rsidRPr="004F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4E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академиялық</w:t>
      </w:r>
      <w:r w:rsidRPr="004F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4E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ақпарат</w:t>
      </w:r>
    </w:p>
    <w:p w:rsidR="000B1444" w:rsidRPr="001A1B51" w:rsidRDefault="000B1444" w:rsidP="000B14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1742"/>
        <w:gridCol w:w="709"/>
        <w:gridCol w:w="945"/>
        <w:gridCol w:w="614"/>
        <w:gridCol w:w="331"/>
        <w:gridCol w:w="945"/>
        <w:gridCol w:w="243"/>
        <w:gridCol w:w="1157"/>
        <w:gridCol w:w="1400"/>
      </w:tblGrid>
      <w:tr w:rsidR="000B1444" w:rsidRPr="001A1B51" w:rsidTr="0002365C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 коды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ECTS</w:t>
            </w:r>
          </w:p>
        </w:tc>
      </w:tr>
      <w:tr w:rsidR="000B1444" w:rsidRPr="001A1B51" w:rsidTr="0002365C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0B1444" w:rsidRPr="001A1B51" w:rsidTr="0002365C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977198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PР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977198" w:rsidRDefault="00977198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77198">
              <w:rPr>
                <w:rFonts w:ascii="Times New Roman" w:hAnsi="Times New Roman"/>
                <w:sz w:val="24"/>
                <w:szCs w:val="24"/>
                <w:lang w:val="kk-KZ"/>
              </w:rPr>
              <w:t>Интеллект теориялары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0B1444" w:rsidRPr="004F7CD3" w:rsidTr="0002365C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Дәріскер </w:t>
            </w:r>
          </w:p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Молдасан Қуаныш Шорманқызы,        п.ғ.к., доцент м.а</w:t>
            </w:r>
          </w:p>
          <w:p w:rsidR="000B1444" w:rsidRPr="001A1B51" w:rsidRDefault="000B1444" w:rsidP="0002365C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Офис-сағаттар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 бойынша</w:t>
            </w:r>
          </w:p>
          <w:p w:rsidR="004F7CD3" w:rsidRDefault="004F7CD3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F7CD3" w:rsidRDefault="004F7CD3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Бейсенбі</w:t>
            </w:r>
          </w:p>
          <w:p w:rsidR="004F7CD3" w:rsidRPr="001A1B51" w:rsidRDefault="004F7CD3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16.00-19.00</w:t>
            </w:r>
          </w:p>
        </w:tc>
      </w:tr>
      <w:tr w:rsidR="000B1444" w:rsidRPr="004F7CD3" w:rsidTr="0002365C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e-mail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E-mail: </w:t>
            </w:r>
          </w:p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moldasank@mail.ru</w:t>
            </w:r>
          </w:p>
        </w:tc>
        <w:tc>
          <w:tcPr>
            <w:tcW w:w="15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B1444" w:rsidRPr="004F7CD3" w:rsidTr="0002365C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Телефоны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Телефон: </w:t>
            </w:r>
          </w:p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87023142229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Дәрісхана </w:t>
            </w:r>
          </w:p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4F7CD3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0B1444" w:rsidRPr="001A1B51" w:rsidTr="0002365C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4F7CD3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семинарист</w:t>
            </w:r>
            <w:r w:rsidR="000B1444"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D0D" w:rsidRPr="001A1B51" w:rsidRDefault="002C6D0D" w:rsidP="002C6D0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Молдасан Қуаныш Шорманқызы,        п.ғ.к., доцент м.а</w:t>
            </w:r>
          </w:p>
          <w:p w:rsidR="000B1444" w:rsidRPr="001A1B51" w:rsidRDefault="000B1444" w:rsidP="0002365C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5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Офис-сағаттар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1444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 бойынша</w:t>
            </w:r>
          </w:p>
          <w:p w:rsidR="004F7CD3" w:rsidRDefault="004F7CD3" w:rsidP="004F7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Бейсенбі</w:t>
            </w:r>
          </w:p>
          <w:p w:rsidR="004F7CD3" w:rsidRPr="001A1B51" w:rsidRDefault="004F7CD3" w:rsidP="004F7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17.00-18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.00</w:t>
            </w:r>
          </w:p>
        </w:tc>
      </w:tr>
      <w:tr w:rsidR="000B1444" w:rsidRPr="001A1B51" w:rsidTr="0002365C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e-mail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2C6D0D" w:rsidP="002C6D0D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moldasank@mail.ru</w:t>
            </w:r>
          </w:p>
        </w:tc>
        <w:tc>
          <w:tcPr>
            <w:tcW w:w="151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5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B1444" w:rsidRPr="001A1B51" w:rsidTr="0002365C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Телефоны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Телефон: </w:t>
            </w:r>
            <w:r w:rsidR="002C6D0D"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87023142229</w:t>
            </w:r>
          </w:p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Аудитория </w:t>
            </w:r>
          </w:p>
          <w:p w:rsidR="000B1444" w:rsidRPr="001A1B51" w:rsidRDefault="000B1444" w:rsidP="00023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2C6D0D" w:rsidP="0002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</w:tbl>
    <w:p w:rsidR="000B1444" w:rsidRPr="001A1B51" w:rsidRDefault="000B1444" w:rsidP="000B1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94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037"/>
      </w:tblGrid>
      <w:tr w:rsidR="000B1444" w:rsidRPr="004F7CD3" w:rsidTr="009D4EF0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Курстың академиялық презентациясы</w:t>
            </w:r>
          </w:p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түрі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(базалық) және оның мақсаты (ББ-дағы курстың рөлі мен орны): талдаулар жасау. </w:t>
            </w:r>
          </w:p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Курстың мақсаты: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B1444" w:rsidRDefault="002C6D0D" w:rsidP="0002365C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018F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жеке адамды таным субъектісі ретінде ойлаудың диалектикалық логикасын қалыптастыра отырып, танымдық психикалық процестердің табиғатын және психология мамандығына қатысты ғылы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ми түсініктердің негізін білу</w:t>
            </w:r>
            <w:r w:rsidRPr="0023018F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, ғылыми психологиялық ойлау жүйесін негіздеу. </w:t>
            </w:r>
            <w:r w:rsidR="000B14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Білім беру үдерісінің педагогикалық құрылымдары туралы мағлұмат беру; </w:t>
            </w:r>
          </w:p>
          <w:p w:rsidR="000B1444" w:rsidRPr="001A1B51" w:rsidRDefault="000B1444" w:rsidP="0002365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0B1444" w:rsidRPr="001A1B51" w:rsidRDefault="000B1444" w:rsidP="00023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 </w:t>
            </w:r>
            <w:r w:rsidRPr="001A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қажетті білімдерін қайта жаңғырту;   тәрбие ерекшеліктерін талқылау; </w:t>
            </w:r>
          </w:p>
          <w:p w:rsidR="000B1444" w:rsidRPr="001A1B51" w:rsidRDefault="000B1444" w:rsidP="00023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негіздерін білу</w:t>
            </w:r>
            <w:r w:rsidRPr="001A1B51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;</w:t>
            </w:r>
            <w:r w:rsidRPr="001A1B5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0B1444" w:rsidRPr="001A1B51" w:rsidRDefault="000B1444" w:rsidP="000236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 </w:t>
            </w:r>
            <w:r w:rsidR="002C6D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тұлғаның </w:t>
            </w:r>
            <w:r w:rsidR="002C6D0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интеллект теорияларын дамыту </w:t>
            </w:r>
            <w:r w:rsidR="002C6D0D" w:rsidRPr="0023018F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заңдылықтары мен даму мех</w:t>
            </w:r>
            <w:r w:rsidR="002C6D0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анизмдерін қолданудың теориялық - </w:t>
            </w:r>
            <w:r w:rsidR="002C6D0D" w:rsidRPr="0023018F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методол</w:t>
            </w:r>
            <w:r w:rsidR="002C6D0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огиялық аспектіде танысып, оқып - </w:t>
            </w:r>
            <w:r w:rsidR="002C6D0D" w:rsidRPr="0023018F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үйрену, танымдық процестердің негізгі заңдылықтары мен критерийлерін фундаменттік теориялық және қолданбалы психологиялық зерттеулерде қолдануға студенттерде оң мотивация мен жүйелік негіздерді </w:t>
            </w:r>
            <w:r w:rsidR="002C6D0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білу.</w:t>
            </w:r>
          </w:p>
          <w:p w:rsidR="002C6D0D" w:rsidRDefault="000B1444" w:rsidP="002C6D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C6D0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-  </w:t>
            </w:r>
            <w:r w:rsidR="002C6D0D" w:rsidRPr="002301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әлемдік  және  отандық ғалымдардың  интеллект теориялары туралы ой-пікірлерімен таныстыру.  Тұлғаны </w:t>
            </w:r>
            <w:r w:rsidR="002C6D0D" w:rsidRPr="002301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дамыту теориялары мен жолдарын зерттей білу, интеллект теорияларының психологиялық-педагогикалық заңдылықтарын зерттей білу, дарындылық ұғымын нақтылау  және тұлғаның интеллектуалдық даму ерекшеліктерін зерттеу және эксперимент арқылы дәлелдеу. </w:t>
            </w:r>
          </w:p>
          <w:p w:rsidR="000B1444" w:rsidRDefault="000B1444" w:rsidP="0002365C">
            <w:pPr>
              <w:pStyle w:val="a4"/>
              <w:tabs>
                <w:tab w:val="left" w:pos="426"/>
                <w:tab w:val="left" w:pos="567"/>
                <w:tab w:val="left" w:pos="851"/>
                <w:tab w:val="left" w:pos="993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болашақ кәсіби қызметіне қажет дағдылар мен біліктіліктерді дамыту; -қоршаған ортаның іс-әрекетін және өзінің жеке іс-әрекетінің рефлексиясын талдау дағдысын қалыптастыру.</w:t>
            </w:r>
            <w:r w:rsidRPr="00D42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B1444" w:rsidRPr="001A1B51" w:rsidRDefault="000B1444" w:rsidP="002C6D0D">
            <w:pPr>
              <w:pStyle w:val="a4"/>
              <w:tabs>
                <w:tab w:val="left" w:pos="426"/>
                <w:tab w:val="left" w:pos="567"/>
                <w:tab w:val="left" w:pos="851"/>
                <w:tab w:val="left" w:pos="993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  <w:r w:rsidRPr="00D4210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1A1B5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Курс мәселесі бойынша  алған  теориялық білімдерін  тәжірибеде қолдана білу.</w:t>
            </w:r>
          </w:p>
          <w:p w:rsidR="000B1444" w:rsidRPr="001A1B51" w:rsidRDefault="000B1444" w:rsidP="0002365C">
            <w:pPr>
              <w:tabs>
                <w:tab w:val="left" w:pos="0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B1444" w:rsidRPr="002C6D0D" w:rsidTr="009D4EF0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Пререквизит-</w:t>
            </w:r>
          </w:p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тері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2C6D0D" w:rsidRDefault="002C6D0D" w:rsidP="002C6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6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психологиялық диагностика, эксперименталды психология,  психологиялық кеңес беру және психологиялық түзету.</w:t>
            </w:r>
            <w:r w:rsidRPr="002C6D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0B1444" w:rsidRPr="002C6D0D" w:rsidTr="009D4EF0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4F7CD3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Ақпараттық </w:t>
            </w:r>
            <w:r w:rsidR="000B1444"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D0D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Ұсынылатын әдебиеттер тізімі:</w:t>
            </w:r>
          </w:p>
          <w:p w:rsidR="002C6D0D" w:rsidRDefault="002C6D0D" w:rsidP="002C6D0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Негізгі:</w:t>
            </w:r>
          </w:p>
          <w:p w:rsidR="002C6D0D" w:rsidRPr="00E10B5F" w:rsidRDefault="002C6D0D" w:rsidP="002C6D0D">
            <w:pPr>
              <w:pStyle w:val="a9"/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10B5F">
              <w:rPr>
                <w:rFonts w:ascii="Times New Roman" w:hAnsi="Times New Roman"/>
                <w:sz w:val="24"/>
                <w:szCs w:val="24"/>
                <w:lang w:val="kk-KZ"/>
              </w:rPr>
              <w:t>Бердібаева С.Қ. Таным субъектісі: танымдық процестер психологиясы.-А.: Қазақ университеті, 2008.-77 б.</w:t>
            </w:r>
          </w:p>
          <w:p w:rsidR="002C6D0D" w:rsidRPr="00E10B5F" w:rsidRDefault="002C6D0D" w:rsidP="002C6D0D">
            <w:pPr>
              <w:pStyle w:val="a9"/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10B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Жақыпов С.М. Оқыту процесіндегі танымдық іс-әрекет психологиясы. (Оқу құралы) – Алматы: "Алла прима" ЖШС, 2008. – 216 б.     </w:t>
            </w:r>
          </w:p>
          <w:p w:rsidR="002C6D0D" w:rsidRPr="00E10B5F" w:rsidRDefault="002C6D0D" w:rsidP="002C6D0D">
            <w:pPr>
              <w:pStyle w:val="a9"/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10B5F">
              <w:rPr>
                <w:rFonts w:ascii="Times New Roman" w:hAnsi="Times New Roman"/>
                <w:bCs/>
                <w:sz w:val="24"/>
                <w:szCs w:val="24"/>
              </w:rPr>
              <w:t xml:space="preserve">Когнитивная психология / Р. </w:t>
            </w:r>
            <w:proofErr w:type="spellStart"/>
            <w:r w:rsidRPr="00E10B5F">
              <w:rPr>
                <w:rFonts w:ascii="Times New Roman" w:hAnsi="Times New Roman"/>
                <w:bCs/>
                <w:sz w:val="24"/>
                <w:szCs w:val="24"/>
              </w:rPr>
              <w:t>Солсо</w:t>
            </w:r>
            <w:proofErr w:type="spellEnd"/>
            <w:r w:rsidRPr="00E10B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10B5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E10B5F">
              <w:rPr>
                <w:rFonts w:ascii="Times New Roman" w:hAnsi="Times New Roman"/>
                <w:sz w:val="24"/>
                <w:szCs w:val="24"/>
              </w:rPr>
              <w:t>СПБ:  Питер</w:t>
            </w:r>
            <w:proofErr w:type="gramEnd"/>
            <w:r w:rsidRPr="00E10B5F">
              <w:rPr>
                <w:rFonts w:ascii="Times New Roman" w:hAnsi="Times New Roman"/>
                <w:sz w:val="24"/>
                <w:szCs w:val="24"/>
              </w:rPr>
              <w:t xml:space="preserve">, 2006. – 589 с.  </w:t>
            </w:r>
          </w:p>
          <w:p w:rsidR="002C6D0D" w:rsidRPr="00E10B5F" w:rsidRDefault="002C6D0D" w:rsidP="002C6D0D">
            <w:pPr>
              <w:pStyle w:val="a5"/>
              <w:numPr>
                <w:ilvl w:val="0"/>
                <w:numId w:val="6"/>
              </w:numPr>
              <w:shd w:val="clear" w:color="auto" w:fill="FFFFFF"/>
              <w:tabs>
                <w:tab w:val="left" w:pos="426"/>
              </w:tabs>
              <w:suppressAutoHyphens/>
              <w:spacing w:after="0" w:line="240" w:lineRule="auto"/>
              <w:ind w:left="142" w:firstLine="0"/>
              <w:jc w:val="both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val="kk-KZ"/>
              </w:rPr>
            </w:pPr>
            <w:r w:rsidRPr="00E10B5F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val="kk-KZ"/>
              </w:rPr>
              <w:t xml:space="preserve">Островская И.В. </w:t>
            </w:r>
            <w:r w:rsidRPr="00E10B5F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Психология</w:t>
            </w:r>
            <w:r w:rsidRPr="00E10B5F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val="kk-KZ"/>
              </w:rPr>
              <w:t>.-М.: ГЭОТАР –Медиа.-2011, 480 с.</w:t>
            </w:r>
          </w:p>
          <w:p w:rsidR="000B1444" w:rsidRPr="004F7CD3" w:rsidRDefault="002C6D0D" w:rsidP="004F7CD3">
            <w:pPr>
              <w:pStyle w:val="a5"/>
              <w:numPr>
                <w:ilvl w:val="0"/>
                <w:numId w:val="6"/>
              </w:numPr>
              <w:shd w:val="clear" w:color="auto" w:fill="FFFFFF"/>
              <w:tabs>
                <w:tab w:val="left" w:pos="426"/>
              </w:tabs>
              <w:suppressAutoHyphens/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10B5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Общая психология. В 7 томах. Том 4. Внимание\Под ред.Б.С. Братуся.-М.: Академия.-2010,480 с.</w:t>
            </w:r>
          </w:p>
        </w:tc>
      </w:tr>
      <w:tr w:rsidR="000B1444" w:rsidRPr="004F7CD3" w:rsidTr="009D4EF0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Университет -тің моральды-этикалық  құндылықтары контекстіндегі академиялық саясат</w:t>
            </w:r>
          </w:p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Академиялық тәртіп (мінез-құлық) ережесі: </w:t>
            </w:r>
          </w:p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Сабақтарға міндетті қатысу, кешігуге жол бермеу. Оқытушыға ескертусіз сабаққа келмей қалу немесе кешігу 0 балмен бағаланады. </w:t>
            </w:r>
          </w:p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Академиялық құндылықтар:</w:t>
            </w:r>
          </w:p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Мүмкіндігі шектеулі студенттер Э- адресі </w:t>
            </w:r>
            <w:r w:rsidR="004F7CD3"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moldasank@mail.ru</w:t>
            </w:r>
            <w:r w:rsidR="004F7CD3"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…,</w:t>
            </w:r>
            <w:r w:rsidR="004F7C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87023142229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телефоны … бойынша кеңес  алады. </w:t>
            </w:r>
          </w:p>
        </w:tc>
      </w:tr>
      <w:tr w:rsidR="000B1444" w:rsidRPr="00FD5A81" w:rsidTr="009D4EF0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Критерийлік бағалау: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Суммативті бағалау: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дәрісханадағы белсенді жұмысы мен қатысуын бағалау; </w:t>
            </w:r>
          </w:p>
          <w:p w:rsidR="00FD5A8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 бағалауды есептеу формуласы</w:t>
            </w:r>
          </w:p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4"/>
                  <w:szCs w:val="24"/>
                  <w:lang w:val="kk-KZ"/>
                </w:rPr>
                <m:t>Пән бойынша қорытынды баға=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kk-KZ"/>
                    </w:rPr>
                    <m:t>АБ1+АБ2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4"/>
                  <w:szCs w:val="24"/>
                  <w:lang w:val="kk-KZ"/>
                </w:rPr>
                <m:t>∙0,6+0,1МТ+0,3 ҚБ</m:t>
              </m:r>
            </m:oMath>
          </w:p>
          <w:p w:rsidR="000B1444" w:rsidRPr="001A1B51" w:rsidRDefault="000B1444" w:rsidP="00FD5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B1444" w:rsidRPr="004F7CD3" w:rsidTr="009D4EF0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курсы мазмұнын жүзеге асыру күнтізбесі (кесте) (1 қосымша)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Дәрістік, практикалық / семинарлық / зертха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налық / жобалық жұмыстардың  / М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0B1444" w:rsidRPr="001A1B51" w:rsidRDefault="000B1444" w:rsidP="00023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731CA9" w:rsidRDefault="00731CA9">
      <w:pPr>
        <w:rPr>
          <w:lang w:val="kk-KZ"/>
        </w:rPr>
      </w:pPr>
    </w:p>
    <w:p w:rsidR="00C74175" w:rsidRPr="00C74175" w:rsidRDefault="00C74175" w:rsidP="00C74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7417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курсы мазмұнын</w:t>
      </w:r>
      <w:r w:rsidR="0020486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жүзеге асыру күнтізбесі:</w:t>
      </w:r>
    </w:p>
    <w:p w:rsidR="00C74175" w:rsidRPr="00C74175" w:rsidRDefault="00C74175" w:rsidP="00C741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6248"/>
        <w:gridCol w:w="857"/>
        <w:gridCol w:w="2189"/>
      </w:tblGrid>
      <w:tr w:rsidR="00C74175" w:rsidRPr="00C74175" w:rsidTr="00F91678">
        <w:trPr>
          <w:jc w:val="center"/>
        </w:trPr>
        <w:tc>
          <w:tcPr>
            <w:tcW w:w="766" w:type="dxa"/>
          </w:tcPr>
          <w:p w:rsidR="00C74175" w:rsidRPr="00C74175" w:rsidRDefault="00C74175" w:rsidP="00C7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4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  /күні</w:t>
            </w:r>
          </w:p>
        </w:tc>
        <w:tc>
          <w:tcPr>
            <w:tcW w:w="6248" w:type="dxa"/>
          </w:tcPr>
          <w:p w:rsidR="00C74175" w:rsidRPr="00C74175" w:rsidRDefault="00C74175" w:rsidP="00C7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4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Тақырып атауы (дәріс, практикалық сабақ, СӨЖ)</w:t>
            </w:r>
          </w:p>
        </w:tc>
        <w:tc>
          <w:tcPr>
            <w:tcW w:w="857" w:type="dxa"/>
          </w:tcPr>
          <w:p w:rsidR="00C74175" w:rsidRPr="00C74175" w:rsidRDefault="00C74175" w:rsidP="00C7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4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2189" w:type="dxa"/>
          </w:tcPr>
          <w:p w:rsidR="00C74175" w:rsidRPr="00C74175" w:rsidRDefault="00C74175" w:rsidP="00C7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4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Максималды балл</w:t>
            </w:r>
          </w:p>
        </w:tc>
      </w:tr>
      <w:tr w:rsidR="00C74175" w:rsidRPr="00C74175" w:rsidTr="00F91678">
        <w:trPr>
          <w:jc w:val="center"/>
        </w:trPr>
        <w:tc>
          <w:tcPr>
            <w:tcW w:w="766" w:type="dxa"/>
          </w:tcPr>
          <w:p w:rsidR="00C74175" w:rsidRPr="00C74175" w:rsidRDefault="001E3BB7" w:rsidP="00C7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75" w:rsidRDefault="00C74175" w:rsidP="00C741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дәріс.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C413E">
              <w:rPr>
                <w:rFonts w:ascii="Times New Roman" w:hAnsi="Times New Roman"/>
                <w:sz w:val="24"/>
                <w:szCs w:val="24"/>
                <w:lang w:val="kk-KZ"/>
              </w:rPr>
              <w:t>Интеллект теориялары курсына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жалпы сипаттама.</w:t>
            </w:r>
          </w:p>
        </w:tc>
        <w:tc>
          <w:tcPr>
            <w:tcW w:w="857" w:type="dxa"/>
          </w:tcPr>
          <w:p w:rsidR="00C74175" w:rsidRPr="00204867" w:rsidRDefault="00204867" w:rsidP="00C7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189" w:type="dxa"/>
          </w:tcPr>
          <w:p w:rsidR="00C74175" w:rsidRPr="00C74175" w:rsidRDefault="00C74175" w:rsidP="00C7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675A15" w:rsidRPr="00204867" w:rsidTr="00F91678">
        <w:trPr>
          <w:jc w:val="center"/>
        </w:trPr>
        <w:tc>
          <w:tcPr>
            <w:tcW w:w="766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pStyle w:val="ab"/>
              <w:spacing w:before="0" w:beforeAutospacing="0" w:after="0" w:afterAutospacing="0"/>
              <w:rPr>
                <w:lang w:val="kk-KZ"/>
              </w:rPr>
            </w:pPr>
            <w:r>
              <w:rPr>
                <w:b/>
                <w:lang w:val="kk-KZ"/>
              </w:rPr>
              <w:t>1 практикалық сабақ</w:t>
            </w:r>
            <w:r w:rsidR="00204867"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 </w:t>
            </w:r>
            <w:r w:rsidRPr="00BA5017">
              <w:rPr>
                <w:lang w:val="kk-KZ"/>
              </w:rPr>
              <w:t xml:space="preserve">Интеллект негізгі теориясы. Психометриялық  және танымдық теориялар </w:t>
            </w:r>
          </w:p>
        </w:tc>
        <w:tc>
          <w:tcPr>
            <w:tcW w:w="857" w:type="dxa"/>
          </w:tcPr>
          <w:p w:rsidR="00675A15" w:rsidRPr="00204867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189" w:type="dxa"/>
          </w:tcPr>
          <w:p w:rsidR="00675A15" w:rsidRPr="00204867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675A15" w:rsidRPr="00204867" w:rsidTr="00F91678">
        <w:trPr>
          <w:jc w:val="center"/>
        </w:trPr>
        <w:tc>
          <w:tcPr>
            <w:tcW w:w="766" w:type="dxa"/>
          </w:tcPr>
          <w:p w:rsidR="00675A15" w:rsidRPr="00C74175" w:rsidRDefault="001E3BB7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pStyle w:val="ab"/>
              <w:spacing w:before="0" w:beforeAutospacing="0" w:after="0" w:afterAutospacing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2 дәріс. </w:t>
            </w:r>
            <w:r w:rsidRPr="00BA5017">
              <w:rPr>
                <w:lang w:val="kk-KZ"/>
              </w:rPr>
              <w:t>Ж. Пиаженің интеллектінің операционалдық теориясы.</w:t>
            </w:r>
          </w:p>
        </w:tc>
        <w:tc>
          <w:tcPr>
            <w:tcW w:w="857" w:type="dxa"/>
          </w:tcPr>
          <w:p w:rsidR="00675A15" w:rsidRPr="00204867" w:rsidRDefault="00204867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189" w:type="dxa"/>
          </w:tcPr>
          <w:p w:rsidR="00675A15" w:rsidRPr="00204867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75A15" w:rsidRPr="00204867" w:rsidTr="00F91678">
        <w:trPr>
          <w:jc w:val="center"/>
        </w:trPr>
        <w:tc>
          <w:tcPr>
            <w:tcW w:w="766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практикалық сабақ</w:t>
            </w:r>
            <w:r w:rsidR="002048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Тұлғааралық </w:t>
            </w:r>
            <w:r w:rsidRPr="0020486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интеллект</w:t>
            </w:r>
          </w:p>
        </w:tc>
        <w:tc>
          <w:tcPr>
            <w:tcW w:w="857" w:type="dxa"/>
          </w:tcPr>
          <w:p w:rsidR="00675A15" w:rsidRPr="00204867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189" w:type="dxa"/>
          </w:tcPr>
          <w:p w:rsidR="00675A15" w:rsidRPr="00204867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675A15" w:rsidRPr="00204867" w:rsidTr="00F91678">
        <w:trPr>
          <w:jc w:val="center"/>
        </w:trPr>
        <w:tc>
          <w:tcPr>
            <w:tcW w:w="766" w:type="dxa"/>
          </w:tcPr>
          <w:p w:rsidR="00675A15" w:rsidRPr="00C74175" w:rsidRDefault="001E3BB7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дәріс.</w:t>
            </w:r>
            <w:r w:rsidRPr="002048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Pr="002048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нтеллект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құрылымы және оны түсіндіру: </w:t>
            </w:r>
            <w:r w:rsidRPr="002048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когнитив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тік </w:t>
            </w:r>
            <w:r w:rsidRPr="00204867">
              <w:rPr>
                <w:rFonts w:ascii="Times New Roman" w:hAnsi="Times New Roman"/>
                <w:sz w:val="24"/>
                <w:szCs w:val="24"/>
                <w:lang w:val="kk-KZ"/>
              </w:rPr>
              <w:t>интерпретация</w:t>
            </w:r>
            <w:r w:rsidRPr="00071AB5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.</w:t>
            </w:r>
          </w:p>
        </w:tc>
        <w:tc>
          <w:tcPr>
            <w:tcW w:w="857" w:type="dxa"/>
          </w:tcPr>
          <w:p w:rsidR="00675A15" w:rsidRPr="00204867" w:rsidRDefault="00204867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189" w:type="dxa"/>
          </w:tcPr>
          <w:p w:rsidR="00675A15" w:rsidRPr="00204867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75A15" w:rsidRPr="00204867" w:rsidTr="00F91678">
        <w:trPr>
          <w:jc w:val="center"/>
        </w:trPr>
        <w:tc>
          <w:tcPr>
            <w:tcW w:w="766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практикалық сабақ</w:t>
            </w:r>
            <w:r w:rsidR="002048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04867">
              <w:rPr>
                <w:rFonts w:ascii="Times New Roman" w:hAnsi="Times New Roman"/>
                <w:sz w:val="24"/>
                <w:szCs w:val="24"/>
                <w:lang w:val="kk-KZ"/>
              </w:rPr>
              <w:t>Интеллект құрылымының психологиялық моделі</w:t>
            </w:r>
            <w:r w:rsidRPr="0020486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57" w:type="dxa"/>
          </w:tcPr>
          <w:p w:rsidR="00675A15" w:rsidRPr="00204867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189" w:type="dxa"/>
          </w:tcPr>
          <w:p w:rsidR="00675A15" w:rsidRPr="00204867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675A15" w:rsidRPr="00204867" w:rsidTr="00F91678">
        <w:trPr>
          <w:jc w:val="center"/>
        </w:trPr>
        <w:tc>
          <w:tcPr>
            <w:tcW w:w="766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1МӨЖ</w:t>
            </w:r>
            <w:r w:rsidR="002048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Интеллект ұғымын зерттеген ғалымдардың еңбектеріне талдау жасаңыз, кесте құрастырыңыз. </w:t>
            </w:r>
          </w:p>
        </w:tc>
        <w:tc>
          <w:tcPr>
            <w:tcW w:w="857" w:type="dxa"/>
          </w:tcPr>
          <w:p w:rsidR="00675A15" w:rsidRPr="00204867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89" w:type="dxa"/>
          </w:tcPr>
          <w:p w:rsidR="00675A15" w:rsidRPr="00204867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</w:tr>
      <w:tr w:rsidR="00675A15" w:rsidRPr="00204867" w:rsidTr="00F91678">
        <w:trPr>
          <w:jc w:val="center"/>
        </w:trPr>
        <w:tc>
          <w:tcPr>
            <w:tcW w:w="766" w:type="dxa"/>
          </w:tcPr>
          <w:p w:rsidR="00675A15" w:rsidRPr="00C74175" w:rsidRDefault="001E3BB7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Pr="00B17A46" w:rsidRDefault="00675A15" w:rsidP="00675A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17A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дәріс.</w:t>
            </w:r>
            <w:r w:rsidRPr="00B17A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Интеллектің</w:t>
            </w:r>
            <w:r w:rsidRPr="00B17A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17A46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B17A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огнитивті теори</w:t>
            </w:r>
            <w:r w:rsidR="001B60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я</w:t>
            </w:r>
            <w:r w:rsidRPr="00B17A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сы</w:t>
            </w:r>
          </w:p>
        </w:tc>
        <w:tc>
          <w:tcPr>
            <w:tcW w:w="857" w:type="dxa"/>
          </w:tcPr>
          <w:p w:rsidR="00675A15" w:rsidRPr="00204867" w:rsidRDefault="00204867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189" w:type="dxa"/>
          </w:tcPr>
          <w:p w:rsidR="00675A15" w:rsidRPr="00204867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75A15" w:rsidRPr="00204867" w:rsidTr="00F91678">
        <w:trPr>
          <w:jc w:val="center"/>
        </w:trPr>
        <w:tc>
          <w:tcPr>
            <w:tcW w:w="766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 практикалық сабақ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Pr="005A4746">
              <w:rPr>
                <w:rFonts w:ascii="Times New Roman" w:hAnsi="Times New Roman"/>
                <w:sz w:val="24"/>
                <w:szCs w:val="24"/>
                <w:lang w:val="kk-KZ"/>
              </w:rPr>
              <w:t>нтеллект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теориясының құрылымдық-динамикасы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675A15" w:rsidRPr="00204867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189" w:type="dxa"/>
          </w:tcPr>
          <w:p w:rsidR="00675A15" w:rsidRPr="00204867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675A15" w:rsidRPr="00C74175" w:rsidTr="00F91678">
        <w:trPr>
          <w:jc w:val="center"/>
        </w:trPr>
        <w:tc>
          <w:tcPr>
            <w:tcW w:w="766" w:type="dxa"/>
          </w:tcPr>
          <w:p w:rsidR="00675A15" w:rsidRPr="00C74175" w:rsidRDefault="001E3BB7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дәріс.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Шығармашылық интеллектке отбасының әсері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57" w:type="dxa"/>
          </w:tcPr>
          <w:p w:rsidR="00675A15" w:rsidRPr="00204867" w:rsidRDefault="00204867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189" w:type="dxa"/>
          </w:tcPr>
          <w:p w:rsidR="00675A15" w:rsidRPr="00204867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75A15" w:rsidRPr="00C74175" w:rsidTr="00F91678">
        <w:trPr>
          <w:jc w:val="center"/>
        </w:trPr>
        <w:tc>
          <w:tcPr>
            <w:tcW w:w="766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Pr="00D458CC" w:rsidRDefault="00675A15" w:rsidP="00675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практикалық сабақ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Л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алық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калық</w:t>
            </w:r>
            <w:r w:rsidRPr="0001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интеллект</w:t>
            </w:r>
          </w:p>
        </w:tc>
        <w:tc>
          <w:tcPr>
            <w:tcW w:w="857" w:type="dxa"/>
          </w:tcPr>
          <w:p w:rsidR="00675A15" w:rsidRPr="00204867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189" w:type="dxa"/>
          </w:tcPr>
          <w:p w:rsidR="00675A15" w:rsidRPr="00204867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675A15" w:rsidRPr="00C74175" w:rsidTr="00F91678">
        <w:trPr>
          <w:jc w:val="center"/>
        </w:trPr>
        <w:tc>
          <w:tcPr>
            <w:tcW w:w="766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pStyle w:val="caaieiaie3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2 МӨЖ </w:t>
            </w:r>
            <w:r w:rsidRPr="00396931">
              <w:rPr>
                <w:lang w:val="kk-KZ"/>
              </w:rPr>
              <w:t xml:space="preserve">"Интеллект" </w:t>
            </w:r>
            <w:r>
              <w:rPr>
                <w:lang w:val="kk-KZ"/>
              </w:rPr>
              <w:t xml:space="preserve"> ұғымыныа ассоциограмма </w:t>
            </w:r>
            <w:r w:rsidRPr="00396931">
              <w:rPr>
                <w:bCs/>
                <w:lang w:val="kk-KZ"/>
              </w:rPr>
              <w:t xml:space="preserve">әдісі негізінде ой-зерде картасын құрыңыз. </w:t>
            </w:r>
            <w:r w:rsidRPr="00396931"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675A15" w:rsidRPr="00204867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89" w:type="dxa"/>
          </w:tcPr>
          <w:p w:rsidR="00675A15" w:rsidRPr="00204867" w:rsidRDefault="00D77BFB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</w:tr>
      <w:tr w:rsidR="00675A15" w:rsidRPr="00C74175" w:rsidTr="00F91678">
        <w:trPr>
          <w:jc w:val="center"/>
        </w:trPr>
        <w:tc>
          <w:tcPr>
            <w:tcW w:w="766" w:type="dxa"/>
          </w:tcPr>
          <w:p w:rsidR="00675A15" w:rsidRPr="00C74175" w:rsidRDefault="001E3BB7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 дәріс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</w:t>
            </w:r>
            <w:r w:rsidRPr="00E433C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узыкал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ық</w:t>
            </w:r>
            <w:r w:rsidRPr="000103E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интеллект</w:t>
            </w:r>
          </w:p>
        </w:tc>
        <w:tc>
          <w:tcPr>
            <w:tcW w:w="857" w:type="dxa"/>
          </w:tcPr>
          <w:p w:rsidR="00675A15" w:rsidRPr="00204867" w:rsidRDefault="00204867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189" w:type="dxa"/>
          </w:tcPr>
          <w:p w:rsidR="00675A15" w:rsidRPr="00204867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75A15" w:rsidRPr="00C74175" w:rsidTr="00F91678">
        <w:trPr>
          <w:jc w:val="center"/>
        </w:trPr>
        <w:tc>
          <w:tcPr>
            <w:tcW w:w="766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Pr="00D1164C" w:rsidRDefault="00675A15" w:rsidP="00675A15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D1164C">
              <w:rPr>
                <w:rFonts w:ascii="Times New Roman" w:hAnsi="Times New Roman"/>
                <w:sz w:val="24"/>
                <w:szCs w:val="24"/>
                <w:lang w:val="kk-KZ"/>
              </w:rPr>
              <w:t>6 практикалық сабақ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  </w:t>
            </w:r>
            <w:r w:rsidRPr="00D1164C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Интеллектуалдық дағдыны қалыптастыру арқылы оқушы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лардың логикалық ойлауын дамыту жолдары </w:t>
            </w:r>
          </w:p>
        </w:tc>
        <w:tc>
          <w:tcPr>
            <w:tcW w:w="857" w:type="dxa"/>
          </w:tcPr>
          <w:p w:rsidR="00675A15" w:rsidRPr="00204867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189" w:type="dxa"/>
          </w:tcPr>
          <w:p w:rsidR="00675A15" w:rsidRPr="00204867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675A15" w:rsidRPr="00C74175" w:rsidTr="00F91678">
        <w:trPr>
          <w:jc w:val="center"/>
        </w:trPr>
        <w:tc>
          <w:tcPr>
            <w:tcW w:w="766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Pr="002E4132" w:rsidRDefault="00675A15" w:rsidP="00675A15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41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 М</w:t>
            </w:r>
            <w:r w:rsidRPr="002E4132">
              <w:rPr>
                <w:rFonts w:ascii="Times New Roman" w:hAnsi="Times New Roman" w:cs="Arial"/>
                <w:b/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Ө</w:t>
            </w:r>
            <w:r w:rsidRPr="002E4132">
              <w:rPr>
                <w:rFonts w:ascii="Times New Roman" w:hAnsi="Times New Roman" w:cs="Calibri"/>
                <w:b/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Ж Тұлға интеллектісінің моделін құрастырыңыз</w:t>
            </w:r>
          </w:p>
        </w:tc>
        <w:tc>
          <w:tcPr>
            <w:tcW w:w="857" w:type="dxa"/>
          </w:tcPr>
          <w:p w:rsidR="00675A15" w:rsidRPr="00204867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89" w:type="dxa"/>
          </w:tcPr>
          <w:p w:rsidR="00675A15" w:rsidRPr="00204867" w:rsidRDefault="00D77BFB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</w:tr>
      <w:tr w:rsidR="00675A15" w:rsidRPr="00C74175" w:rsidTr="00F91678">
        <w:trPr>
          <w:jc w:val="center"/>
        </w:trPr>
        <w:tc>
          <w:tcPr>
            <w:tcW w:w="766" w:type="dxa"/>
          </w:tcPr>
          <w:p w:rsidR="00675A15" w:rsidRPr="00C74175" w:rsidRDefault="001E3BB7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pStyle w:val="caaieiaie3"/>
              <w:spacing w:before="0" w:beforeAutospacing="0" w:after="0" w:afterAutospacing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>7 дәріс.</w:t>
            </w:r>
            <w:r>
              <w:rPr>
                <w:lang w:val="kk-KZ"/>
              </w:rPr>
              <w:t xml:space="preserve"> </w:t>
            </w:r>
            <w:proofErr w:type="spellStart"/>
            <w:r w:rsidRPr="00D1164C">
              <w:t>Жасанды</w:t>
            </w:r>
            <w:proofErr w:type="spellEnd"/>
            <w:r w:rsidRPr="00D1164C">
              <w:t xml:space="preserve"> интеллект </w:t>
            </w:r>
            <w:proofErr w:type="spellStart"/>
            <w:r w:rsidRPr="00D1164C">
              <w:t>теориясы</w:t>
            </w:r>
            <w:proofErr w:type="spellEnd"/>
          </w:p>
        </w:tc>
        <w:tc>
          <w:tcPr>
            <w:tcW w:w="857" w:type="dxa"/>
          </w:tcPr>
          <w:p w:rsidR="00675A15" w:rsidRPr="00204867" w:rsidRDefault="00204867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189" w:type="dxa"/>
          </w:tcPr>
          <w:p w:rsidR="00675A15" w:rsidRPr="00204867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75A15" w:rsidRPr="00C74175" w:rsidTr="00F91678">
        <w:trPr>
          <w:jc w:val="center"/>
        </w:trPr>
        <w:tc>
          <w:tcPr>
            <w:tcW w:w="766" w:type="dxa"/>
          </w:tcPr>
          <w:p w:rsidR="00675A15" w:rsidRPr="00C74175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5" w:rsidRDefault="00675A15" w:rsidP="00675A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 практикалық сабақ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0B5F">
              <w:rPr>
                <w:rFonts w:ascii="Times New Roman" w:hAnsi="Times New Roman"/>
                <w:sz w:val="24"/>
                <w:szCs w:val="24"/>
                <w:lang w:val="kk-KZ"/>
              </w:rPr>
              <w:t>Жеткіншектік шақтағы интеллектілік дамудың теориясы</w:t>
            </w:r>
          </w:p>
        </w:tc>
        <w:tc>
          <w:tcPr>
            <w:tcW w:w="857" w:type="dxa"/>
          </w:tcPr>
          <w:p w:rsidR="00675A15" w:rsidRPr="00204867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189" w:type="dxa"/>
          </w:tcPr>
          <w:p w:rsidR="00675A15" w:rsidRPr="00204867" w:rsidRDefault="00675A15" w:rsidP="0067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91678" w:rsidRPr="00C74175" w:rsidTr="00F91678">
        <w:trPr>
          <w:jc w:val="center"/>
        </w:trPr>
        <w:tc>
          <w:tcPr>
            <w:tcW w:w="766" w:type="dxa"/>
          </w:tcPr>
          <w:p w:rsidR="00F91678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91678" w:rsidRPr="00C74175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78" w:rsidRDefault="00F91678" w:rsidP="00F91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48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қылау жұмысы </w:t>
            </w:r>
          </w:p>
        </w:tc>
        <w:tc>
          <w:tcPr>
            <w:tcW w:w="857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89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F91678" w:rsidRPr="00C74175" w:rsidTr="00F91678">
        <w:trPr>
          <w:jc w:val="center"/>
        </w:trPr>
        <w:tc>
          <w:tcPr>
            <w:tcW w:w="766" w:type="dxa"/>
          </w:tcPr>
          <w:p w:rsidR="00F91678" w:rsidRPr="00C74175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248" w:type="dxa"/>
          </w:tcPr>
          <w:p w:rsidR="00F91678" w:rsidRPr="00E66B37" w:rsidRDefault="00F91678" w:rsidP="00F91678">
            <w:pPr>
              <w:tabs>
                <w:tab w:val="left" w:pos="261"/>
              </w:tabs>
              <w:ind w:left="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66B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</w:t>
            </w:r>
          </w:p>
        </w:tc>
        <w:tc>
          <w:tcPr>
            <w:tcW w:w="857" w:type="dxa"/>
          </w:tcPr>
          <w:p w:rsidR="00F91678" w:rsidRPr="00204867" w:rsidRDefault="00F91678" w:rsidP="00F91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9" w:type="dxa"/>
          </w:tcPr>
          <w:p w:rsidR="00F91678" w:rsidRPr="00204867" w:rsidRDefault="00F91678" w:rsidP="00F91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F91678" w:rsidRPr="00C74175" w:rsidTr="00F91678">
        <w:trPr>
          <w:jc w:val="center"/>
        </w:trPr>
        <w:tc>
          <w:tcPr>
            <w:tcW w:w="766" w:type="dxa"/>
          </w:tcPr>
          <w:p w:rsidR="00F91678" w:rsidRPr="00C74175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248" w:type="dxa"/>
          </w:tcPr>
          <w:p w:rsidR="00F91678" w:rsidRPr="00E66B37" w:rsidRDefault="00F91678" w:rsidP="00F91678">
            <w:pPr>
              <w:tabs>
                <w:tab w:val="left" w:pos="261"/>
              </w:tabs>
              <w:ind w:left="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6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E66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6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857" w:type="dxa"/>
          </w:tcPr>
          <w:p w:rsidR="00F91678" w:rsidRPr="00204867" w:rsidRDefault="00F91678" w:rsidP="00F916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9" w:type="dxa"/>
          </w:tcPr>
          <w:p w:rsidR="00F91678" w:rsidRPr="00204867" w:rsidRDefault="00F91678" w:rsidP="00F91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F91678" w:rsidRPr="00C74175" w:rsidTr="00F91678">
        <w:trPr>
          <w:jc w:val="center"/>
        </w:trPr>
        <w:tc>
          <w:tcPr>
            <w:tcW w:w="766" w:type="dxa"/>
          </w:tcPr>
          <w:p w:rsidR="00F91678" w:rsidRPr="00C74175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78" w:rsidRPr="00337CEC" w:rsidRDefault="00F91678" w:rsidP="00F9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 дәріс.</w:t>
            </w:r>
            <w:r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337C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Дарындылық психологиясының теориялық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37CEC">
              <w:rPr>
                <w:rFonts w:ascii="Times New Roman" w:hAnsi="Times New Roman"/>
                <w:sz w:val="24"/>
                <w:szCs w:val="24"/>
                <w:lang w:val="kk-KZ"/>
              </w:rPr>
              <w:t>қағидалары</w:t>
            </w:r>
          </w:p>
        </w:tc>
        <w:tc>
          <w:tcPr>
            <w:tcW w:w="857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189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91678" w:rsidRPr="00C74175" w:rsidTr="00F91678">
        <w:trPr>
          <w:jc w:val="center"/>
        </w:trPr>
        <w:tc>
          <w:tcPr>
            <w:tcW w:w="766" w:type="dxa"/>
          </w:tcPr>
          <w:p w:rsidR="00F91678" w:rsidRPr="00C74175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78" w:rsidRPr="00337CEC" w:rsidRDefault="00F91678" w:rsidP="00F91678">
            <w:pPr>
              <w:pStyle w:val="caaieiaie3"/>
              <w:spacing w:before="0" w:beforeAutospacing="0" w:after="0" w:afterAutospacing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>8 практикалық сабақ</w:t>
            </w:r>
            <w:r>
              <w:rPr>
                <w:lang w:val="kk-KZ"/>
              </w:rPr>
              <w:t xml:space="preserve"> </w:t>
            </w:r>
            <w:r w:rsidRPr="00337CEC">
              <w:rPr>
                <w:szCs w:val="28"/>
                <w:lang w:val="kk-KZ"/>
              </w:rPr>
              <w:t>Дарындылы</w:t>
            </w:r>
            <w:r>
              <w:rPr>
                <w:szCs w:val="28"/>
                <w:lang w:val="kk-KZ"/>
              </w:rPr>
              <w:t>қтың жас кезеңдеріне сай даму ерекшеліктері</w:t>
            </w:r>
          </w:p>
        </w:tc>
        <w:tc>
          <w:tcPr>
            <w:tcW w:w="857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189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91678" w:rsidRPr="00C74175" w:rsidTr="00F91678">
        <w:trPr>
          <w:jc w:val="center"/>
        </w:trPr>
        <w:tc>
          <w:tcPr>
            <w:tcW w:w="766" w:type="dxa"/>
          </w:tcPr>
          <w:p w:rsidR="00F91678" w:rsidRPr="00C74175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78" w:rsidRDefault="00F91678" w:rsidP="00F9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9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77198">
              <w:rPr>
                <w:rFonts w:ascii="Times New Roman" w:hAnsi="Times New Roman"/>
                <w:bCs/>
                <w:sz w:val="24"/>
                <w:szCs w:val="24"/>
              </w:rPr>
              <w:t>Эмоциялық</w:t>
            </w:r>
            <w:proofErr w:type="spellEnd"/>
            <w:r w:rsidRPr="00977198">
              <w:rPr>
                <w:rFonts w:ascii="Times New Roman" w:hAnsi="Times New Roman"/>
                <w:bCs/>
                <w:sz w:val="24"/>
                <w:szCs w:val="24"/>
              </w:rPr>
              <w:t xml:space="preserve"> интеллект</w:t>
            </w:r>
            <w:r w:rsidRPr="00964343">
              <w:rPr>
                <w:rFonts w:ascii="Times New Roman" w:hAnsi="Times New Roman"/>
                <w:color w:val="4F81BD"/>
                <w:sz w:val="24"/>
                <w:szCs w:val="24"/>
                <w:lang w:val="kk-KZ"/>
              </w:rPr>
              <w:t> </w:t>
            </w:r>
          </w:p>
        </w:tc>
        <w:tc>
          <w:tcPr>
            <w:tcW w:w="857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189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91678" w:rsidRPr="00C74175" w:rsidTr="00F91678">
        <w:trPr>
          <w:jc w:val="center"/>
        </w:trPr>
        <w:tc>
          <w:tcPr>
            <w:tcW w:w="766" w:type="dxa"/>
          </w:tcPr>
          <w:p w:rsidR="00F91678" w:rsidRPr="00C74175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78" w:rsidRDefault="00F91678" w:rsidP="00F91678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9 практикалық </w:t>
            </w:r>
            <w:proofErr w:type="spellStart"/>
            <w:r w:rsidRPr="00752920">
              <w:rPr>
                <w:rFonts w:ascii="Times New Roman" w:hAnsi="Times New Roman"/>
                <w:color w:val="000000"/>
                <w:sz w:val="24"/>
                <w:szCs w:val="24"/>
              </w:rPr>
              <w:t>Д.Гоулменнің</w:t>
            </w:r>
            <w:proofErr w:type="spellEnd"/>
            <w:r w:rsidRPr="007529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920">
              <w:rPr>
                <w:rFonts w:ascii="Times New Roman" w:hAnsi="Times New Roman"/>
                <w:color w:val="000000"/>
                <w:sz w:val="24"/>
                <w:szCs w:val="24"/>
              </w:rPr>
              <w:t>эмоциялық</w:t>
            </w:r>
            <w:proofErr w:type="spellEnd"/>
            <w:r w:rsidRPr="007529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интеллект </w:t>
            </w:r>
            <w:proofErr w:type="spellStart"/>
            <w:r w:rsidRPr="00752920">
              <w:rPr>
                <w:rFonts w:ascii="Times New Roman" w:hAnsi="Times New Roman"/>
                <w:color w:val="000000"/>
                <w:sz w:val="24"/>
                <w:szCs w:val="24"/>
              </w:rPr>
              <w:t>моделі</w:t>
            </w:r>
            <w:proofErr w:type="spellEnd"/>
          </w:p>
        </w:tc>
        <w:tc>
          <w:tcPr>
            <w:tcW w:w="857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189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91678" w:rsidRPr="00C74175" w:rsidTr="00F91678">
        <w:trPr>
          <w:jc w:val="center"/>
        </w:trPr>
        <w:tc>
          <w:tcPr>
            <w:tcW w:w="766" w:type="dxa"/>
          </w:tcPr>
          <w:p w:rsidR="00F91678" w:rsidRPr="00C74175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78" w:rsidRDefault="00F91678" w:rsidP="00F91678">
            <w:pPr>
              <w:spacing w:after="0" w:line="240" w:lineRule="auto"/>
              <w:ind w:left="16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48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4-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МӨЖ. </w:t>
            </w:r>
            <w:r w:rsidRPr="00204867">
              <w:rPr>
                <w:rFonts w:ascii="Times New Roman" w:hAnsi="Times New Roman"/>
                <w:sz w:val="24"/>
                <w:szCs w:val="24"/>
                <w:lang w:val="kk-KZ"/>
              </w:rPr>
              <w:t>Жасанды интеллект теориясы</w:t>
            </w:r>
            <w:r w:rsidRPr="00D1164C">
              <w:rPr>
                <w:rFonts w:ascii="Times New Roman" w:hAnsi="Times New Roman"/>
                <w:sz w:val="24"/>
                <w:szCs w:val="24"/>
                <w:lang w:val="kk-KZ"/>
              </w:rPr>
              <w:t>на жоба құрастырыңыз.</w:t>
            </w:r>
          </w:p>
        </w:tc>
        <w:tc>
          <w:tcPr>
            <w:tcW w:w="857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89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</w:tr>
      <w:tr w:rsidR="00F91678" w:rsidRPr="00C74175" w:rsidTr="00F91678">
        <w:trPr>
          <w:jc w:val="center"/>
        </w:trPr>
        <w:tc>
          <w:tcPr>
            <w:tcW w:w="766" w:type="dxa"/>
          </w:tcPr>
          <w:p w:rsidR="00F91678" w:rsidRPr="00C74175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78" w:rsidRPr="00E433C5" w:rsidRDefault="00F91678" w:rsidP="00F91678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10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C13F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kk-KZ"/>
              </w:rPr>
              <w:t>Тұлғалық интеллекті</w:t>
            </w:r>
          </w:p>
        </w:tc>
        <w:tc>
          <w:tcPr>
            <w:tcW w:w="857" w:type="dxa"/>
          </w:tcPr>
          <w:p w:rsidR="00F91678" w:rsidRPr="00204867" w:rsidRDefault="00F91678" w:rsidP="00F9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2</w:t>
            </w:r>
          </w:p>
        </w:tc>
        <w:tc>
          <w:tcPr>
            <w:tcW w:w="2189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91678" w:rsidRPr="00C74175" w:rsidTr="00F91678">
        <w:trPr>
          <w:jc w:val="center"/>
        </w:trPr>
        <w:tc>
          <w:tcPr>
            <w:tcW w:w="766" w:type="dxa"/>
          </w:tcPr>
          <w:p w:rsidR="00F91678" w:rsidRPr="00C74175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78" w:rsidRDefault="00F91678" w:rsidP="00F9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 практикалық  сабақ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Р. Амтхауэр интелект құрылымы тесті</w:t>
            </w:r>
          </w:p>
        </w:tc>
        <w:tc>
          <w:tcPr>
            <w:tcW w:w="857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189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91678" w:rsidRPr="00204867" w:rsidTr="00F91678">
        <w:trPr>
          <w:jc w:val="center"/>
        </w:trPr>
        <w:tc>
          <w:tcPr>
            <w:tcW w:w="766" w:type="dxa"/>
          </w:tcPr>
          <w:p w:rsidR="00F91678" w:rsidRPr="00C74175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78" w:rsidRDefault="00F91678" w:rsidP="00F9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 дәріс.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 xml:space="preserve"> </w:t>
            </w:r>
            <w:r w:rsidRPr="00204867">
              <w:rPr>
                <w:rFonts w:ascii="Times New Roman" w:hAnsi="Times New Roman"/>
                <w:sz w:val="24"/>
                <w:szCs w:val="24"/>
                <w:lang w:val="kk-KZ"/>
              </w:rPr>
              <w:t>Дж. Гилфорд</w:t>
            </w:r>
            <w:r w:rsidRPr="002C13FF">
              <w:rPr>
                <w:rFonts w:ascii="Times New Roman" w:hAnsi="Times New Roman"/>
                <w:sz w:val="24"/>
                <w:szCs w:val="24"/>
                <w:lang w:val="kk-KZ"/>
              </w:rPr>
              <w:t>тың интеллект моделі</w:t>
            </w:r>
          </w:p>
        </w:tc>
        <w:tc>
          <w:tcPr>
            <w:tcW w:w="857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189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91678" w:rsidRPr="00C74175" w:rsidTr="00F91678">
        <w:trPr>
          <w:jc w:val="center"/>
        </w:trPr>
        <w:tc>
          <w:tcPr>
            <w:tcW w:w="766" w:type="dxa"/>
          </w:tcPr>
          <w:p w:rsidR="00F91678" w:rsidRPr="00C74175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78" w:rsidRDefault="00F91678" w:rsidP="00F9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 практикалық сабақ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Тәжірибелік сабақтардағы ақпараттарды танымдық  (когнитивтік) өңдеу</w:t>
            </w:r>
          </w:p>
        </w:tc>
        <w:tc>
          <w:tcPr>
            <w:tcW w:w="857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189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91678" w:rsidRPr="00C74175" w:rsidTr="00F91678">
        <w:trPr>
          <w:jc w:val="center"/>
        </w:trPr>
        <w:tc>
          <w:tcPr>
            <w:tcW w:w="766" w:type="dxa"/>
          </w:tcPr>
          <w:p w:rsidR="00F91678" w:rsidRPr="00C74175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78" w:rsidRDefault="00F91678" w:rsidP="00F91678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МӨЖ</w:t>
            </w:r>
            <w:r>
              <w:rPr>
                <w:rFonts w:ascii="Arial" w:hAnsi="Arial"/>
                <w:b/>
                <w:sz w:val="28"/>
                <w:szCs w:val="28"/>
                <w:lang w:val="kk-KZ"/>
              </w:rPr>
              <w:t xml:space="preserve">: </w:t>
            </w:r>
            <w:r w:rsidRPr="00337CEC">
              <w:rPr>
                <w:rFonts w:ascii="Times New Roman" w:hAnsi="Times New Roman"/>
                <w:sz w:val="24"/>
                <w:szCs w:val="24"/>
                <w:lang w:val="kk-KZ"/>
              </w:rPr>
              <w:t>Е.Е. Туниктің дарындылықты анықтау негізіндегі шығармашылық ойлауды зерттеу әдістемесі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жүргізіп өңдеп, нәтижесін ұсыныңыз.</w:t>
            </w:r>
          </w:p>
        </w:tc>
        <w:tc>
          <w:tcPr>
            <w:tcW w:w="857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89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</w:tr>
      <w:tr w:rsidR="00F91678" w:rsidRPr="00C74175" w:rsidTr="00F91678">
        <w:trPr>
          <w:jc w:val="center"/>
        </w:trPr>
        <w:tc>
          <w:tcPr>
            <w:tcW w:w="766" w:type="dxa"/>
          </w:tcPr>
          <w:p w:rsidR="00F91678" w:rsidRPr="00C74175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12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78" w:rsidRDefault="00F91678" w:rsidP="00F9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 дәріс.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Матив, түрткі, мативация теориялары.</w:t>
            </w:r>
          </w:p>
        </w:tc>
        <w:tc>
          <w:tcPr>
            <w:tcW w:w="857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189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91678" w:rsidRPr="00C74175" w:rsidTr="00F91678">
        <w:trPr>
          <w:jc w:val="center"/>
        </w:trPr>
        <w:tc>
          <w:tcPr>
            <w:tcW w:w="766" w:type="dxa"/>
          </w:tcPr>
          <w:p w:rsidR="00F91678" w:rsidRPr="00C74175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78" w:rsidRDefault="00F91678" w:rsidP="00F91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 практикалық сабақ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Құндылық  қасиеттерді меңгеру жолдары</w:t>
            </w:r>
          </w:p>
        </w:tc>
        <w:tc>
          <w:tcPr>
            <w:tcW w:w="857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189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91678" w:rsidRPr="00C74175" w:rsidTr="00F91678">
        <w:trPr>
          <w:jc w:val="center"/>
        </w:trPr>
        <w:tc>
          <w:tcPr>
            <w:tcW w:w="766" w:type="dxa"/>
          </w:tcPr>
          <w:p w:rsidR="00F91678" w:rsidRPr="00C74175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78" w:rsidRDefault="00F91678" w:rsidP="00F9167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7C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337C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Педагогикалық бағалау психологиясы</w:t>
            </w:r>
          </w:p>
        </w:tc>
        <w:tc>
          <w:tcPr>
            <w:tcW w:w="857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189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91678" w:rsidRPr="00C74175" w:rsidTr="00F91678">
        <w:trPr>
          <w:jc w:val="center"/>
        </w:trPr>
        <w:tc>
          <w:tcPr>
            <w:tcW w:w="766" w:type="dxa"/>
          </w:tcPr>
          <w:p w:rsidR="00F91678" w:rsidRPr="00C74175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78" w:rsidRDefault="00F91678" w:rsidP="00F9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 практикалық сабақ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Оқытудағы әртүрлі үлгірмеушіліктер «Оқыту тиімділігі».</w:t>
            </w:r>
          </w:p>
        </w:tc>
        <w:tc>
          <w:tcPr>
            <w:tcW w:w="857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189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91678" w:rsidRPr="00C74175" w:rsidTr="00F91678">
        <w:trPr>
          <w:jc w:val="center"/>
        </w:trPr>
        <w:tc>
          <w:tcPr>
            <w:tcW w:w="766" w:type="dxa"/>
          </w:tcPr>
          <w:p w:rsidR="00F91678" w:rsidRPr="00C74175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78" w:rsidRDefault="00F91678" w:rsidP="00F9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6  МӨЖ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«Әлеуметтік педагог және өзін-өзі тану маманының кәсіби және тұлғалық ерекшеліктері» тақырбында шағын шығармашылық жұмыс жазыңыз.</w:t>
            </w:r>
          </w:p>
        </w:tc>
        <w:tc>
          <w:tcPr>
            <w:tcW w:w="857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89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</w:tr>
      <w:tr w:rsidR="00F91678" w:rsidRPr="00C74175" w:rsidTr="00F91678">
        <w:trPr>
          <w:jc w:val="center"/>
        </w:trPr>
        <w:tc>
          <w:tcPr>
            <w:tcW w:w="766" w:type="dxa"/>
          </w:tcPr>
          <w:p w:rsidR="00F91678" w:rsidRPr="00C74175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78" w:rsidRDefault="00F91678" w:rsidP="00F9167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 дәріс.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Педагогикалық іс-әрекет психологиясы</w:t>
            </w:r>
          </w:p>
        </w:tc>
        <w:tc>
          <w:tcPr>
            <w:tcW w:w="857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189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91678" w:rsidRPr="00C74175" w:rsidTr="00F91678">
        <w:trPr>
          <w:jc w:val="center"/>
        </w:trPr>
        <w:tc>
          <w:tcPr>
            <w:tcW w:w="766" w:type="dxa"/>
          </w:tcPr>
          <w:p w:rsidR="00F91678" w:rsidRPr="00C74175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78" w:rsidRDefault="00F91678" w:rsidP="00F9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 практикалық сабақ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Әлеуметтік педагог және өзін-өзі тану маманының мектептегі іс-әрекеті</w:t>
            </w:r>
          </w:p>
        </w:tc>
        <w:tc>
          <w:tcPr>
            <w:tcW w:w="857" w:type="dxa"/>
          </w:tcPr>
          <w:p w:rsidR="00F91678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89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91678" w:rsidRPr="00C74175" w:rsidTr="00F91678">
        <w:trPr>
          <w:jc w:val="center"/>
        </w:trPr>
        <w:tc>
          <w:tcPr>
            <w:tcW w:w="766" w:type="dxa"/>
          </w:tcPr>
          <w:p w:rsidR="00F91678" w:rsidRPr="00C74175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78" w:rsidRDefault="00F91678" w:rsidP="00F9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 дәріс.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Мектептегі әлеуметтік педагог және өзін-өзі тану маманының кәсіби іс-әрекетінің мәні.</w:t>
            </w:r>
          </w:p>
        </w:tc>
        <w:tc>
          <w:tcPr>
            <w:tcW w:w="857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189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91678" w:rsidRPr="00C74175" w:rsidTr="00F91678">
        <w:trPr>
          <w:jc w:val="center"/>
        </w:trPr>
        <w:tc>
          <w:tcPr>
            <w:tcW w:w="766" w:type="dxa"/>
          </w:tcPr>
          <w:p w:rsidR="00F91678" w:rsidRPr="00C74175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78" w:rsidRDefault="00F91678" w:rsidP="00F9167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 практикалық сабақ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Мектептегі әлеуметтік педагог және өзін-өзі тану маманының педагогикалық-психологиялық дайындығы.</w:t>
            </w:r>
          </w:p>
        </w:tc>
        <w:tc>
          <w:tcPr>
            <w:tcW w:w="857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189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91678" w:rsidRPr="00C74175" w:rsidTr="00F91678">
        <w:trPr>
          <w:jc w:val="center"/>
        </w:trPr>
        <w:tc>
          <w:tcPr>
            <w:tcW w:w="766" w:type="dxa"/>
          </w:tcPr>
          <w:p w:rsidR="00F91678" w:rsidRPr="00C74175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78" w:rsidRPr="00E66B37" w:rsidRDefault="00F91678" w:rsidP="00F91678">
            <w:pPr>
              <w:pStyle w:val="3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E66B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жұмысы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66B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8-15 дәріс бойынша)</w:t>
            </w:r>
          </w:p>
        </w:tc>
        <w:tc>
          <w:tcPr>
            <w:tcW w:w="857" w:type="dxa"/>
          </w:tcPr>
          <w:p w:rsidR="00F91678" w:rsidRPr="00C74175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189" w:type="dxa"/>
          </w:tcPr>
          <w:p w:rsidR="00F91678" w:rsidRPr="00204867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F91678" w:rsidRPr="00C74175" w:rsidTr="00F91678">
        <w:trPr>
          <w:jc w:val="center"/>
        </w:trPr>
        <w:tc>
          <w:tcPr>
            <w:tcW w:w="766" w:type="dxa"/>
          </w:tcPr>
          <w:p w:rsidR="00F91678" w:rsidRPr="00C74175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248" w:type="dxa"/>
          </w:tcPr>
          <w:p w:rsidR="00F91678" w:rsidRPr="00C74175" w:rsidRDefault="00F91678" w:rsidP="00F91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</w:t>
            </w:r>
          </w:p>
        </w:tc>
        <w:tc>
          <w:tcPr>
            <w:tcW w:w="857" w:type="dxa"/>
          </w:tcPr>
          <w:p w:rsidR="00F91678" w:rsidRPr="00C74175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189" w:type="dxa"/>
          </w:tcPr>
          <w:p w:rsidR="00F91678" w:rsidRPr="00204867" w:rsidRDefault="00F91678" w:rsidP="00F9167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F91678" w:rsidRPr="00C74175" w:rsidTr="00F91678">
        <w:trPr>
          <w:jc w:val="center"/>
        </w:trPr>
        <w:tc>
          <w:tcPr>
            <w:tcW w:w="766" w:type="dxa"/>
          </w:tcPr>
          <w:p w:rsidR="00F91678" w:rsidRPr="00C74175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248" w:type="dxa"/>
          </w:tcPr>
          <w:p w:rsidR="00F91678" w:rsidRPr="00C74175" w:rsidRDefault="00F91678" w:rsidP="00F91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857" w:type="dxa"/>
          </w:tcPr>
          <w:p w:rsidR="00F91678" w:rsidRPr="00C74175" w:rsidRDefault="00F91678" w:rsidP="00F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189" w:type="dxa"/>
          </w:tcPr>
          <w:p w:rsidR="00F91678" w:rsidRPr="00204867" w:rsidRDefault="00F91678" w:rsidP="00F9167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C74175" w:rsidRDefault="00C74175">
      <w:pPr>
        <w:rPr>
          <w:lang w:val="kk-KZ"/>
        </w:rPr>
      </w:pPr>
    </w:p>
    <w:p w:rsidR="00F91678" w:rsidRDefault="00F91678">
      <w:pPr>
        <w:rPr>
          <w:lang w:val="kk-KZ"/>
        </w:rPr>
      </w:pPr>
    </w:p>
    <w:p w:rsidR="00902C3F" w:rsidRPr="00902C3F" w:rsidRDefault="00902C3F" w:rsidP="00902C3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02C3F">
        <w:rPr>
          <w:rFonts w:ascii="Times New Roman" w:hAnsi="Times New Roman" w:cs="Times New Roman"/>
          <w:sz w:val="24"/>
          <w:szCs w:val="24"/>
          <w:lang w:val="kk-KZ"/>
        </w:rPr>
        <w:t>Факультеттің әдістемелік бюро төрайымы                    Н.С. Жубаназарова</w:t>
      </w:r>
    </w:p>
    <w:p w:rsidR="00902C3F" w:rsidRPr="00902C3F" w:rsidRDefault="00902C3F" w:rsidP="00902C3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02C3F" w:rsidRPr="00902C3F" w:rsidRDefault="00902C3F" w:rsidP="00902C3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02C3F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                                                       А.Ә. Булатбаева </w:t>
      </w:r>
    </w:p>
    <w:p w:rsidR="00902C3F" w:rsidRPr="00902C3F" w:rsidRDefault="00902C3F" w:rsidP="00902C3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02C3F" w:rsidRPr="00902C3F" w:rsidRDefault="00902C3F" w:rsidP="00902C3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02C3F">
        <w:rPr>
          <w:rFonts w:ascii="Times New Roman" w:hAnsi="Times New Roman" w:cs="Times New Roman"/>
          <w:sz w:val="24"/>
          <w:szCs w:val="24"/>
          <w:lang w:val="kk-KZ"/>
        </w:rPr>
        <w:t xml:space="preserve">Дәріскер                                                                           </w:t>
      </w:r>
      <w:r w:rsidR="00EB2A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C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B2A7C">
        <w:rPr>
          <w:rFonts w:ascii="Times New Roman" w:hAnsi="Times New Roman" w:cs="Times New Roman"/>
          <w:sz w:val="24"/>
          <w:szCs w:val="24"/>
          <w:lang w:val="kk-KZ"/>
        </w:rPr>
        <w:t>Қ.Ш.</w:t>
      </w:r>
      <w:r w:rsidRPr="00902C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B2A7C">
        <w:rPr>
          <w:rFonts w:ascii="Times New Roman" w:hAnsi="Times New Roman" w:cs="Times New Roman"/>
          <w:sz w:val="24"/>
          <w:szCs w:val="24"/>
          <w:lang w:val="kk-KZ"/>
        </w:rPr>
        <w:t xml:space="preserve">Молдасан </w:t>
      </w:r>
    </w:p>
    <w:p w:rsidR="00902C3F" w:rsidRPr="00A25FD5" w:rsidRDefault="00902C3F" w:rsidP="00902C3F">
      <w:pPr>
        <w:rPr>
          <w:lang w:val="kk-KZ"/>
        </w:rPr>
      </w:pPr>
    </w:p>
    <w:p w:rsidR="00902C3F" w:rsidRPr="003C1B91" w:rsidRDefault="00902C3F" w:rsidP="00902C3F">
      <w:pPr>
        <w:jc w:val="center"/>
        <w:rPr>
          <w:lang w:val="kk-KZ"/>
        </w:rPr>
      </w:pPr>
    </w:p>
    <w:p w:rsidR="00731CA9" w:rsidRDefault="00731CA9">
      <w:pPr>
        <w:rPr>
          <w:lang w:val="kk-KZ"/>
        </w:rPr>
      </w:pPr>
    </w:p>
    <w:p w:rsidR="001E3BB7" w:rsidRDefault="001E3BB7" w:rsidP="001E3BB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31CA9" w:rsidRDefault="00731CA9" w:rsidP="001E3BB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74175" w:rsidRDefault="00C74175">
      <w:pPr>
        <w:rPr>
          <w:lang w:val="kk-KZ"/>
        </w:rPr>
      </w:pPr>
    </w:p>
    <w:sectPr w:rsidR="00C74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5ABC"/>
    <w:multiLevelType w:val="hybridMultilevel"/>
    <w:tmpl w:val="B35C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01460"/>
    <w:multiLevelType w:val="hybridMultilevel"/>
    <w:tmpl w:val="78EC9A96"/>
    <w:lvl w:ilvl="0" w:tplc="DC2C352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86B6491"/>
    <w:multiLevelType w:val="hybridMultilevel"/>
    <w:tmpl w:val="2152A7D8"/>
    <w:lvl w:ilvl="0" w:tplc="FAA054B6">
      <w:start w:val="4"/>
      <w:numFmt w:val="decimal"/>
      <w:lvlText w:val="%1"/>
      <w:lvlJc w:val="left"/>
      <w:pPr>
        <w:ind w:left="38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B6F477D"/>
    <w:multiLevelType w:val="hybridMultilevel"/>
    <w:tmpl w:val="8638AE24"/>
    <w:lvl w:ilvl="0" w:tplc="FEBE4C82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E65CE5"/>
    <w:multiLevelType w:val="hybridMultilevel"/>
    <w:tmpl w:val="32EE24AA"/>
    <w:lvl w:ilvl="0" w:tplc="2B7A617E"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C1F21"/>
    <w:multiLevelType w:val="hybridMultilevel"/>
    <w:tmpl w:val="D3EA3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20074"/>
    <w:multiLevelType w:val="hybridMultilevel"/>
    <w:tmpl w:val="E2C07706"/>
    <w:lvl w:ilvl="0" w:tplc="032ACD6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5C"/>
    <w:rsid w:val="00042DE3"/>
    <w:rsid w:val="000B1444"/>
    <w:rsid w:val="0010175C"/>
    <w:rsid w:val="001B6092"/>
    <w:rsid w:val="001E3BB7"/>
    <w:rsid w:val="00204867"/>
    <w:rsid w:val="00213C25"/>
    <w:rsid w:val="002C6D0D"/>
    <w:rsid w:val="002E4132"/>
    <w:rsid w:val="00335BEC"/>
    <w:rsid w:val="00414416"/>
    <w:rsid w:val="004F7CD3"/>
    <w:rsid w:val="00675A15"/>
    <w:rsid w:val="00731CA9"/>
    <w:rsid w:val="007E7CA4"/>
    <w:rsid w:val="008C7989"/>
    <w:rsid w:val="00902C3F"/>
    <w:rsid w:val="0095441D"/>
    <w:rsid w:val="00977198"/>
    <w:rsid w:val="009773C7"/>
    <w:rsid w:val="00992B01"/>
    <w:rsid w:val="009D4EF0"/>
    <w:rsid w:val="00C74175"/>
    <w:rsid w:val="00D77BFB"/>
    <w:rsid w:val="00DD71E7"/>
    <w:rsid w:val="00E66B37"/>
    <w:rsid w:val="00EB2A7C"/>
    <w:rsid w:val="00F91678"/>
    <w:rsid w:val="00FD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0EE48-6F9A-4056-88AA-F4B2918F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444"/>
  </w:style>
  <w:style w:type="paragraph" w:styleId="1">
    <w:name w:val="heading 1"/>
    <w:basedOn w:val="a"/>
    <w:next w:val="a"/>
    <w:link w:val="10"/>
    <w:uiPriority w:val="9"/>
    <w:qFormat/>
    <w:rsid w:val="00C74175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E7C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 Знак Знак"/>
    <w:link w:val="a4"/>
    <w:locked/>
    <w:rsid w:val="000B1444"/>
    <w:rPr>
      <w:rFonts w:ascii="Calibri" w:eastAsia="Calibri" w:hAnsi="Calibri" w:cs="Times New Roman"/>
      <w:lang w:val="kk-KZ"/>
    </w:rPr>
  </w:style>
  <w:style w:type="paragraph" w:customStyle="1" w:styleId="a4">
    <w:name w:val="Абзац списка Знак Знак"/>
    <w:basedOn w:val="a"/>
    <w:link w:val="a3"/>
    <w:qFormat/>
    <w:rsid w:val="000B144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kk-KZ"/>
    </w:rPr>
  </w:style>
  <w:style w:type="paragraph" w:styleId="a5">
    <w:name w:val="List Paragraph"/>
    <w:basedOn w:val="a"/>
    <w:uiPriority w:val="99"/>
    <w:qFormat/>
    <w:rsid w:val="000B1444"/>
    <w:pPr>
      <w:spacing w:after="200" w:line="276" w:lineRule="auto"/>
      <w:ind w:left="720"/>
      <w:contextualSpacing/>
    </w:pPr>
  </w:style>
  <w:style w:type="character" w:customStyle="1" w:styleId="shorttext">
    <w:name w:val="short_text"/>
    <w:basedOn w:val="a0"/>
    <w:rsid w:val="000B1444"/>
  </w:style>
  <w:style w:type="character" w:customStyle="1" w:styleId="apple-converted-space">
    <w:name w:val="apple-converted-space"/>
    <w:basedOn w:val="a0"/>
    <w:rsid w:val="000B1444"/>
  </w:style>
  <w:style w:type="character" w:styleId="a6">
    <w:name w:val="Strong"/>
    <w:basedOn w:val="a0"/>
    <w:uiPriority w:val="22"/>
    <w:qFormat/>
    <w:rsid w:val="000B144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7C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2C6D0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C6D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2C6D0D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2C6D0D"/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7417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74175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7417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Normal (Web)"/>
    <w:basedOn w:val="a"/>
    <w:uiPriority w:val="99"/>
    <w:unhideWhenUsed/>
    <w:rsid w:val="00C7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C7417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74175"/>
    <w:rPr>
      <w:rFonts w:ascii="Calibri" w:eastAsia="Calibri" w:hAnsi="Calibri" w:cs="Times New Roman"/>
    </w:rPr>
  </w:style>
  <w:style w:type="paragraph" w:customStyle="1" w:styleId="caaieiaie3">
    <w:name w:val="caaieiaie3"/>
    <w:basedOn w:val="a"/>
    <w:uiPriority w:val="99"/>
    <w:rsid w:val="00C7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92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2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2017-11-06T18:35:00Z</cp:lastPrinted>
  <dcterms:created xsi:type="dcterms:W3CDTF">2017-09-24T05:16:00Z</dcterms:created>
  <dcterms:modified xsi:type="dcterms:W3CDTF">2017-11-06T18:38:00Z</dcterms:modified>
</cp:coreProperties>
</file>